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3" w:rsidRPr="00F60B19" w:rsidRDefault="00BF4F43" w:rsidP="00A64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C 504 </w:t>
      </w:r>
      <w:r w:rsidR="008759B9" w:rsidRPr="00F60B19">
        <w:rPr>
          <w:rFonts w:ascii="Times New Roman" w:hAnsi="Times New Roman" w:cs="Times New Roman"/>
          <w:b/>
          <w:sz w:val="24"/>
          <w:szCs w:val="24"/>
        </w:rPr>
        <w:t>- DIGITAL</w:t>
      </w:r>
      <w:r w:rsidRPr="00F60B19">
        <w:rPr>
          <w:rFonts w:ascii="Times New Roman" w:hAnsi="Times New Roman" w:cs="Times New Roman"/>
          <w:b/>
          <w:sz w:val="24"/>
          <w:szCs w:val="24"/>
        </w:rPr>
        <w:t xml:space="preserve"> COMMUNICATION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43" w:rsidRPr="00F0192B" w:rsidRDefault="00BF4F43" w:rsidP="00A64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2B">
        <w:rPr>
          <w:rFonts w:ascii="Times New Roman" w:hAnsi="Times New Roman" w:cs="Times New Roman"/>
          <w:b/>
          <w:sz w:val="24"/>
          <w:szCs w:val="24"/>
        </w:rPr>
        <w:t xml:space="preserve">DETAILED CONTENTS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1.   Introduction:       </w:t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Pr="00BF4F43">
        <w:rPr>
          <w:rFonts w:ascii="Times New Roman" w:hAnsi="Times New Roman" w:cs="Times New Roman"/>
          <w:sz w:val="24"/>
          <w:szCs w:val="24"/>
        </w:rPr>
        <w:t xml:space="preserve">      (03 Periods)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F43">
        <w:rPr>
          <w:rFonts w:ascii="Times New Roman" w:hAnsi="Times New Roman" w:cs="Times New Roman"/>
          <w:sz w:val="24"/>
          <w:szCs w:val="24"/>
        </w:rPr>
        <w:t>Basic block diagram of digital and data communication systems.</w:t>
      </w:r>
      <w:proofErr w:type="gramEnd"/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F43">
        <w:rPr>
          <w:rFonts w:ascii="Times New Roman" w:hAnsi="Times New Roman" w:cs="Times New Roman"/>
          <w:sz w:val="24"/>
          <w:szCs w:val="24"/>
        </w:rPr>
        <w:t xml:space="preserve">Their comparison with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communication systems.</w:t>
      </w:r>
      <w:proofErr w:type="gramEnd"/>
      <w:r w:rsidRPr="00BF4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2.   Sampling theorem and its basic concept.       </w:t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</w:r>
      <w:r w:rsidR="009C2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F4F43">
        <w:rPr>
          <w:rFonts w:ascii="Times New Roman" w:hAnsi="Times New Roman" w:cs="Times New Roman"/>
          <w:sz w:val="24"/>
          <w:szCs w:val="24"/>
        </w:rPr>
        <w:t xml:space="preserve"> (10 Periods) 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FF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  <w:r w:rsidR="0091760F">
        <w:rPr>
          <w:rFonts w:ascii="Times New Roman" w:hAnsi="Times New Roman" w:cs="Times New Roman"/>
          <w:sz w:val="24"/>
          <w:szCs w:val="24"/>
        </w:rPr>
        <w:t>- Use of Sampling Theorem</w:t>
      </w:r>
    </w:p>
    <w:p w:rsidR="009C24FF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- Introduction to PAM, PPM, PWM </w:t>
      </w:r>
    </w:p>
    <w:p w:rsidR="009C24FF" w:rsidRDefault="009C24FF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- Quantization and error of Quantization </w:t>
      </w:r>
    </w:p>
    <w:p w:rsidR="009C24FF" w:rsidRDefault="009C24FF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>- PCM, DPCM, their advantage and disadvantage</w:t>
      </w:r>
    </w:p>
    <w:p w:rsidR="009C24FF" w:rsidRDefault="009C24FF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- DELTA and ADAPTIVE DELTA Modulation </w:t>
      </w:r>
    </w:p>
    <w:p w:rsidR="009C24FF" w:rsidRDefault="009C24FF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F4F43" w:rsidRPr="00BF4F43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="00BF4F43" w:rsidRPr="00BF4F43">
        <w:rPr>
          <w:rFonts w:ascii="Times New Roman" w:hAnsi="Times New Roman" w:cs="Times New Roman"/>
          <w:sz w:val="24"/>
          <w:szCs w:val="24"/>
        </w:rPr>
        <w:t xml:space="preserve"> of COMPANDING  </w:t>
      </w:r>
    </w:p>
    <w:p w:rsidR="00BF4F43" w:rsidRPr="00BF4F43" w:rsidRDefault="009C24FF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- Frequency hopping spread spectrum technique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3.   Digital Modulation Techniques:    </w:t>
      </w:r>
      <w:r w:rsidR="008759B9">
        <w:rPr>
          <w:rFonts w:ascii="Times New Roman" w:hAnsi="Times New Roman" w:cs="Times New Roman"/>
          <w:sz w:val="24"/>
          <w:szCs w:val="24"/>
        </w:rPr>
        <w:tab/>
      </w:r>
      <w:r w:rsidR="008759B9">
        <w:rPr>
          <w:rFonts w:ascii="Times New Roman" w:hAnsi="Times New Roman" w:cs="Times New Roman"/>
          <w:sz w:val="24"/>
          <w:szCs w:val="24"/>
        </w:rPr>
        <w:tab/>
      </w:r>
      <w:r w:rsidR="008759B9">
        <w:rPr>
          <w:rFonts w:ascii="Times New Roman" w:hAnsi="Times New Roman" w:cs="Times New Roman"/>
          <w:sz w:val="24"/>
          <w:szCs w:val="24"/>
        </w:rPr>
        <w:tab/>
      </w:r>
      <w:r w:rsidR="008759B9">
        <w:rPr>
          <w:rFonts w:ascii="Times New Roman" w:hAnsi="Times New Roman" w:cs="Times New Roman"/>
          <w:sz w:val="24"/>
          <w:szCs w:val="24"/>
        </w:rPr>
        <w:tab/>
      </w:r>
      <w:r w:rsidR="008759B9">
        <w:rPr>
          <w:rFonts w:ascii="Times New Roman" w:hAnsi="Times New Roman" w:cs="Times New Roman"/>
          <w:sz w:val="24"/>
          <w:szCs w:val="24"/>
        </w:rPr>
        <w:tab/>
      </w:r>
      <w:r w:rsidRPr="00BF4F43">
        <w:rPr>
          <w:rFonts w:ascii="Times New Roman" w:hAnsi="Times New Roman" w:cs="Times New Roman"/>
          <w:sz w:val="24"/>
          <w:szCs w:val="24"/>
        </w:rPr>
        <w:t xml:space="preserve">    (10 Periods) 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9B9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-  Basic block diagram and principle of working of the following:  </w:t>
      </w:r>
    </w:p>
    <w:p w:rsidR="008759B9" w:rsidRDefault="008759B9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-  Amplitude shift keying (ASK): Interrupted continuous wave (ICW), two tone modulation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59B9" w:rsidRDefault="008759B9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-  Frequency Shift keying (FSK)  </w:t>
      </w:r>
    </w:p>
    <w:p w:rsidR="00BF4F43" w:rsidRPr="00BF4F43" w:rsidRDefault="008759B9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-  Phase shift keying (PSK), </w:t>
      </w:r>
      <w:proofErr w:type="spellStart"/>
      <w:r w:rsidR="00BF4F43" w:rsidRPr="00BF4F43">
        <w:rPr>
          <w:rFonts w:ascii="Times New Roman" w:hAnsi="Times New Roman" w:cs="Times New Roman"/>
          <w:sz w:val="24"/>
          <w:szCs w:val="24"/>
        </w:rPr>
        <w:t>Quadrature</w:t>
      </w:r>
      <w:proofErr w:type="spellEnd"/>
      <w:r w:rsidR="00BF4F43" w:rsidRPr="00BF4F43">
        <w:rPr>
          <w:rFonts w:ascii="Times New Roman" w:hAnsi="Times New Roman" w:cs="Times New Roman"/>
          <w:sz w:val="24"/>
          <w:szCs w:val="24"/>
        </w:rPr>
        <w:t xml:space="preserve"> Phase Shift Keying</w:t>
      </w:r>
      <w:r w:rsidR="00177ABE">
        <w:rPr>
          <w:rFonts w:ascii="Times New Roman" w:hAnsi="Times New Roman" w:cs="Times New Roman"/>
          <w:sz w:val="24"/>
          <w:szCs w:val="24"/>
        </w:rPr>
        <w:t xml:space="preserve">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(QPSK) </w:t>
      </w:r>
      <w:r w:rsidR="00BF4F43" w:rsidRPr="00BF4F43">
        <w:rPr>
          <w:rFonts w:ascii="Times New Roman" w:hAnsi="Times New Roman" w:cs="Times New Roman"/>
          <w:sz w:val="24"/>
          <w:szCs w:val="24"/>
        </w:rPr>
        <w:cr/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07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>4.       Characteristics/workin</w:t>
      </w:r>
      <w:r w:rsidR="00A64607">
        <w:rPr>
          <w:rFonts w:ascii="Times New Roman" w:hAnsi="Times New Roman" w:cs="Times New Roman"/>
          <w:sz w:val="24"/>
          <w:szCs w:val="24"/>
        </w:rPr>
        <w:t>g of data transmission circuits:</w:t>
      </w:r>
      <w:r w:rsidRPr="00BF4F43">
        <w:rPr>
          <w:rFonts w:ascii="Times New Roman" w:hAnsi="Times New Roman" w:cs="Times New Roman"/>
          <w:sz w:val="24"/>
          <w:szCs w:val="24"/>
        </w:rPr>
        <w:t xml:space="preserve"> bandwidth requirements, data transmission speeds, noise, cross talk, echo suppressors, distortion, </w:t>
      </w:r>
      <w:proofErr w:type="gramStart"/>
      <w:r w:rsidRPr="00BF4F43">
        <w:rPr>
          <w:rFonts w:ascii="Times New Roman" w:hAnsi="Times New Roman" w:cs="Times New Roman"/>
          <w:sz w:val="24"/>
          <w:szCs w:val="24"/>
        </w:rPr>
        <w:t>equalizers</w:t>
      </w:r>
      <w:proofErr w:type="gramEnd"/>
      <w:r w:rsidRPr="00BF4F4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F4F43" w:rsidRPr="00BF4F43" w:rsidRDefault="00A64607" w:rsidP="00A64607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  (10 Periods) 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5.        Modems:                     </w:t>
      </w:r>
      <w:r w:rsidR="00A64607">
        <w:rPr>
          <w:rFonts w:ascii="Times New Roman" w:hAnsi="Times New Roman" w:cs="Times New Roman"/>
          <w:sz w:val="24"/>
          <w:szCs w:val="24"/>
        </w:rPr>
        <w:tab/>
      </w:r>
      <w:r w:rsidR="00A64607">
        <w:rPr>
          <w:rFonts w:ascii="Times New Roman" w:hAnsi="Times New Roman" w:cs="Times New Roman"/>
          <w:sz w:val="24"/>
          <w:szCs w:val="24"/>
        </w:rPr>
        <w:tab/>
      </w:r>
      <w:r w:rsidR="00A64607">
        <w:rPr>
          <w:rFonts w:ascii="Times New Roman" w:hAnsi="Times New Roman" w:cs="Times New Roman"/>
          <w:sz w:val="24"/>
          <w:szCs w:val="24"/>
        </w:rPr>
        <w:tab/>
      </w:r>
      <w:r w:rsidR="00A64607">
        <w:rPr>
          <w:rFonts w:ascii="Times New Roman" w:hAnsi="Times New Roman" w:cs="Times New Roman"/>
          <w:sz w:val="24"/>
          <w:szCs w:val="24"/>
        </w:rPr>
        <w:tab/>
      </w:r>
      <w:r w:rsidR="00A64607">
        <w:rPr>
          <w:rFonts w:ascii="Times New Roman" w:hAnsi="Times New Roman" w:cs="Times New Roman"/>
          <w:sz w:val="24"/>
          <w:szCs w:val="24"/>
        </w:rPr>
        <w:tab/>
      </w:r>
      <w:r w:rsidR="00A64607">
        <w:rPr>
          <w:rFonts w:ascii="Times New Roman" w:hAnsi="Times New Roman" w:cs="Times New Roman"/>
          <w:sz w:val="24"/>
          <w:szCs w:val="24"/>
        </w:rPr>
        <w:tab/>
      </w:r>
      <w:r w:rsidR="00A646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F4F43">
        <w:rPr>
          <w:rFonts w:ascii="Times New Roman" w:hAnsi="Times New Roman" w:cs="Times New Roman"/>
          <w:sz w:val="24"/>
          <w:szCs w:val="24"/>
        </w:rPr>
        <w:t xml:space="preserve">  (10 Periods) 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Need and function of modems, Mode of modems operation (low speed, medium speed and high speed modems). Modem interconnection, Modem data transmission speed, Modem modulation method. 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B" w:rsidRDefault="00BA68B5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4F43" w:rsidRPr="00BF4F43">
        <w:rPr>
          <w:rFonts w:ascii="Times New Roman" w:hAnsi="Times New Roman" w:cs="Times New Roman"/>
          <w:sz w:val="24"/>
          <w:szCs w:val="24"/>
        </w:rPr>
        <w:t xml:space="preserve">.      Space and time switching: Working principle of STS and TST switches.      (05 Periods)    </w:t>
      </w:r>
    </w:p>
    <w:p w:rsidR="00F0192B" w:rsidRDefault="00F0192B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92B" w:rsidRDefault="00F0192B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92B" w:rsidRDefault="00F0192B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43" w:rsidRPr="00F0192B" w:rsidRDefault="00BF4F43" w:rsidP="00A64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2B">
        <w:rPr>
          <w:rFonts w:ascii="Times New Roman" w:hAnsi="Times New Roman" w:cs="Times New Roman"/>
          <w:b/>
          <w:sz w:val="24"/>
          <w:szCs w:val="24"/>
        </w:rPr>
        <w:t xml:space="preserve">LIST OF PRACTICALS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29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1.  Observe wave forms at input and output of pulse code modulator with CRO. </w:t>
      </w:r>
    </w:p>
    <w:p w:rsidR="00FE7D29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2.  Transmission of data using MODEM. </w:t>
      </w:r>
    </w:p>
    <w:p w:rsidR="00FE7D29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3.  Observe wave forms at input and output of QPSK modulators </w:t>
      </w:r>
    </w:p>
    <w:p w:rsidR="00FE7D29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4.  Observe wave forms at input and output of PSK modulators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5.  Observe the working of space and time switching circuit. </w:t>
      </w:r>
    </w:p>
    <w:p w:rsidR="00FE7D29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D29" w:rsidRDefault="00FE7D29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RECOMMENDED BOOKS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37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1. Electronic Communication Systems by George Kennedy Tata McGraw Hill Education Pvt. Ltd, New Delhi </w:t>
      </w:r>
    </w:p>
    <w:p w:rsidR="00894A37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2. Communication system by A.K.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S.K.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Kataria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Sons, Delhi </w:t>
      </w:r>
    </w:p>
    <w:p w:rsidR="00894A37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3. Electronics communication by K.S.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Jamwal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Dhanpat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and Sons, Delhi </w:t>
      </w:r>
    </w:p>
    <w:p w:rsidR="00894A37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4. Digital Communication,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Preeti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Shirvastva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F43">
        <w:rPr>
          <w:rFonts w:ascii="Times New Roman" w:hAnsi="Times New Roman" w:cs="Times New Roman"/>
          <w:sz w:val="24"/>
          <w:szCs w:val="24"/>
        </w:rPr>
        <w:t>Ishan</w:t>
      </w:r>
      <w:proofErr w:type="spellEnd"/>
      <w:r w:rsidRPr="00BF4F43">
        <w:rPr>
          <w:rFonts w:ascii="Times New Roman" w:hAnsi="Times New Roman" w:cs="Times New Roman"/>
          <w:sz w:val="24"/>
          <w:szCs w:val="24"/>
        </w:rPr>
        <w:t xml:space="preserve"> Publication </w:t>
      </w:r>
    </w:p>
    <w:p w:rsidR="00894A37" w:rsidRDefault="00894A37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F43">
        <w:rPr>
          <w:rFonts w:ascii="Times New Roman" w:hAnsi="Times New Roman" w:cs="Times New Roman"/>
          <w:sz w:val="24"/>
          <w:szCs w:val="24"/>
        </w:rPr>
        <w:t>e-books/e-tools/relevant</w:t>
      </w:r>
      <w:proofErr w:type="gramEnd"/>
      <w:r w:rsidRPr="00BF4F43">
        <w:rPr>
          <w:rFonts w:ascii="Times New Roman" w:hAnsi="Times New Roman" w:cs="Times New Roman"/>
          <w:sz w:val="24"/>
          <w:szCs w:val="24"/>
        </w:rPr>
        <w:t xml:space="preserve"> software to be used as recommended by AICTE/HSBTE/NITTTR.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43" w:rsidRPr="00BF4F43" w:rsidRDefault="00BF4F43" w:rsidP="00A64607">
      <w:pPr>
        <w:jc w:val="both"/>
        <w:rPr>
          <w:rFonts w:ascii="Times New Roman" w:hAnsi="Times New Roman" w:cs="Times New Roman"/>
          <w:sz w:val="24"/>
          <w:szCs w:val="24"/>
        </w:rPr>
      </w:pPr>
      <w:r w:rsidRPr="00BF4F43">
        <w:rPr>
          <w:rFonts w:ascii="Times New Roman" w:hAnsi="Times New Roman" w:cs="Times New Roman"/>
          <w:sz w:val="24"/>
          <w:szCs w:val="24"/>
        </w:rPr>
        <w:t xml:space="preserve">Websites for Reference:  http://swayam.gov.in </w:t>
      </w:r>
    </w:p>
    <w:p w:rsidR="00B94004" w:rsidRPr="00BF4F43" w:rsidRDefault="00B94004" w:rsidP="00A646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4004" w:rsidRPr="00BF4F43" w:rsidSect="00B94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54E49EB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EF756BB"/>
    <w:multiLevelType w:val="hybridMultilevel"/>
    <w:tmpl w:val="3BBE7300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157E9"/>
    <w:multiLevelType w:val="hybridMultilevel"/>
    <w:tmpl w:val="BCAA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4B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D61F94"/>
    <w:multiLevelType w:val="hybridMultilevel"/>
    <w:tmpl w:val="2E8AB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45A8C"/>
    <w:multiLevelType w:val="hybridMultilevel"/>
    <w:tmpl w:val="EEEEA270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DB7DA1"/>
    <w:multiLevelType w:val="hybridMultilevel"/>
    <w:tmpl w:val="81CA8D18"/>
    <w:lvl w:ilvl="0" w:tplc="6116ED42">
      <w:start w:val="8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0" w:hanging="360"/>
      </w:pPr>
    </w:lvl>
    <w:lvl w:ilvl="2" w:tplc="4009001B" w:tentative="1">
      <w:start w:val="1"/>
      <w:numFmt w:val="lowerRoman"/>
      <w:lvlText w:val="%3."/>
      <w:lvlJc w:val="right"/>
      <w:pPr>
        <w:ind w:left="2860" w:hanging="180"/>
      </w:pPr>
    </w:lvl>
    <w:lvl w:ilvl="3" w:tplc="4009000F" w:tentative="1">
      <w:start w:val="1"/>
      <w:numFmt w:val="decimal"/>
      <w:lvlText w:val="%4."/>
      <w:lvlJc w:val="left"/>
      <w:pPr>
        <w:ind w:left="3580" w:hanging="360"/>
      </w:pPr>
    </w:lvl>
    <w:lvl w:ilvl="4" w:tplc="40090019" w:tentative="1">
      <w:start w:val="1"/>
      <w:numFmt w:val="lowerLetter"/>
      <w:lvlText w:val="%5."/>
      <w:lvlJc w:val="left"/>
      <w:pPr>
        <w:ind w:left="4300" w:hanging="360"/>
      </w:pPr>
    </w:lvl>
    <w:lvl w:ilvl="5" w:tplc="4009001B" w:tentative="1">
      <w:start w:val="1"/>
      <w:numFmt w:val="lowerRoman"/>
      <w:lvlText w:val="%6."/>
      <w:lvlJc w:val="right"/>
      <w:pPr>
        <w:ind w:left="5020" w:hanging="180"/>
      </w:pPr>
    </w:lvl>
    <w:lvl w:ilvl="6" w:tplc="4009000F" w:tentative="1">
      <w:start w:val="1"/>
      <w:numFmt w:val="decimal"/>
      <w:lvlText w:val="%7."/>
      <w:lvlJc w:val="left"/>
      <w:pPr>
        <w:ind w:left="5740" w:hanging="360"/>
      </w:pPr>
    </w:lvl>
    <w:lvl w:ilvl="7" w:tplc="40090019" w:tentative="1">
      <w:start w:val="1"/>
      <w:numFmt w:val="lowerLetter"/>
      <w:lvlText w:val="%8."/>
      <w:lvlJc w:val="left"/>
      <w:pPr>
        <w:ind w:left="6460" w:hanging="360"/>
      </w:pPr>
    </w:lvl>
    <w:lvl w:ilvl="8" w:tplc="40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65123A04"/>
    <w:multiLevelType w:val="hybridMultilevel"/>
    <w:tmpl w:val="B428DEDA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E2B0B"/>
    <w:multiLevelType w:val="singleLevel"/>
    <w:tmpl w:val="D00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</w:rPr>
    </w:lvl>
  </w:abstractNum>
  <w:abstractNum w:abstractNumId="11">
    <w:nsid w:val="7A8F135D"/>
    <w:multiLevelType w:val="hybridMultilevel"/>
    <w:tmpl w:val="F8B6EAC2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5102C"/>
    <w:rsid w:val="00057924"/>
    <w:rsid w:val="00065B0C"/>
    <w:rsid w:val="00100085"/>
    <w:rsid w:val="00177ABE"/>
    <w:rsid w:val="00276B27"/>
    <w:rsid w:val="003C45C1"/>
    <w:rsid w:val="00496D67"/>
    <w:rsid w:val="005D2CDF"/>
    <w:rsid w:val="00610FB7"/>
    <w:rsid w:val="0065102C"/>
    <w:rsid w:val="00655DC1"/>
    <w:rsid w:val="0067734A"/>
    <w:rsid w:val="006C4B3D"/>
    <w:rsid w:val="00732AB0"/>
    <w:rsid w:val="008759B9"/>
    <w:rsid w:val="00894A37"/>
    <w:rsid w:val="008B5B91"/>
    <w:rsid w:val="0091760F"/>
    <w:rsid w:val="009C24FF"/>
    <w:rsid w:val="00A64607"/>
    <w:rsid w:val="00A95607"/>
    <w:rsid w:val="00B0487C"/>
    <w:rsid w:val="00B31089"/>
    <w:rsid w:val="00B66677"/>
    <w:rsid w:val="00B94004"/>
    <w:rsid w:val="00BA68B5"/>
    <w:rsid w:val="00BE3585"/>
    <w:rsid w:val="00BF4F43"/>
    <w:rsid w:val="00C624AA"/>
    <w:rsid w:val="00C829F4"/>
    <w:rsid w:val="00C855BF"/>
    <w:rsid w:val="00ED6728"/>
    <w:rsid w:val="00F0192B"/>
    <w:rsid w:val="00F60B19"/>
    <w:rsid w:val="00F60C3D"/>
    <w:rsid w:val="00F75AF1"/>
    <w:rsid w:val="00F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2C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B0487C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0487C"/>
    <w:pPr>
      <w:keepNext/>
      <w:jc w:val="right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0487C"/>
    <w:pPr>
      <w:keepNext/>
      <w:outlineLvl w:val="2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0487C"/>
    <w:pPr>
      <w:keepNext/>
      <w:spacing w:before="100" w:beforeAutospacing="1" w:after="100" w:afterAutospacing="1"/>
      <w:jc w:val="center"/>
      <w:outlineLvl w:val="6"/>
    </w:pPr>
    <w:rPr>
      <w:rFonts w:ascii="Verdana" w:eastAsia="Times New Roman" w:hAnsi="Verdana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487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048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0487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0487C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0487C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048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0487C"/>
    <w:pPr>
      <w:ind w:left="1440" w:hanging="720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048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0487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48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04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34</cp:revision>
  <dcterms:created xsi:type="dcterms:W3CDTF">2018-05-11T04:12:00Z</dcterms:created>
  <dcterms:modified xsi:type="dcterms:W3CDTF">2020-02-12T11:27:00Z</dcterms:modified>
</cp:coreProperties>
</file>